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3A" w:rsidRPr="00D77EBB" w:rsidRDefault="00E03A37" w:rsidP="00D77E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FINE ARTS ASSOCIATION</w:t>
      </w:r>
    </w:p>
    <w:p w:rsidR="00D77EBB" w:rsidRPr="00D77EBB" w:rsidRDefault="00D77EBB" w:rsidP="00D77EBB">
      <w:pPr>
        <w:jc w:val="center"/>
        <w:rPr>
          <w:b/>
          <w:sz w:val="24"/>
          <w:u w:val="single"/>
        </w:rPr>
      </w:pPr>
      <w:r w:rsidRPr="00D77EBB">
        <w:rPr>
          <w:b/>
          <w:sz w:val="24"/>
          <w:u w:val="single"/>
        </w:rPr>
        <w:t>Details required for the AQAR 2019-2020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255"/>
        <w:gridCol w:w="2126"/>
        <w:gridCol w:w="1545"/>
        <w:gridCol w:w="2424"/>
      </w:tblGrid>
      <w:tr w:rsidR="00060ECB" w:rsidRPr="00A238C1" w:rsidTr="00D77EBB">
        <w:tc>
          <w:tcPr>
            <w:tcW w:w="10350" w:type="dxa"/>
            <w:gridSpan w:val="4"/>
            <w:tcBorders>
              <w:right w:val="single" w:sz="4" w:space="0" w:color="auto"/>
            </w:tcBorders>
          </w:tcPr>
          <w:p w:rsidR="00060ECB" w:rsidRPr="00A238C1" w:rsidRDefault="00060ECB" w:rsidP="00E03A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5.2.4 </w:t>
            </w:r>
            <w:r w:rsidR="00E03A37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 activities / competitions </w:t>
            </w:r>
            <w:r w:rsidR="00D77EBB" w:rsidRPr="00A238C1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BB">
              <w:rPr>
                <w:rFonts w:ascii="Times New Roman" w:hAnsi="Times New Roman" w:cs="Times New Roman"/>
                <w:sz w:val="24"/>
                <w:szCs w:val="24"/>
              </w:rPr>
              <w:t>by the institution</w:t>
            </w: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BB">
              <w:rPr>
                <w:rFonts w:ascii="Times New Roman" w:hAnsi="Times New Roman" w:cs="Times New Roman"/>
                <w:b/>
                <w:sz w:val="24"/>
                <w:szCs w:val="24"/>
              </w:rPr>
              <w:t>during the year</w:t>
            </w:r>
            <w:r w:rsidR="00D77EBB" w:rsidRPr="00D7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2019-2020</w:t>
            </w:r>
          </w:p>
        </w:tc>
      </w:tr>
      <w:tr w:rsidR="00D77EBB" w:rsidRPr="00A238C1" w:rsidTr="00D77EBB">
        <w:tc>
          <w:tcPr>
            <w:tcW w:w="4255" w:type="dxa"/>
            <w:tcBorders>
              <w:right w:val="single" w:sz="4" w:space="0" w:color="auto"/>
            </w:tcBorders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77EBB" w:rsidRPr="00A238C1" w:rsidRDefault="00D77EBB" w:rsidP="00D77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</w:tr>
      <w:tr w:rsidR="00D77EBB" w:rsidRPr="00A238C1" w:rsidTr="00D77EBB">
        <w:trPr>
          <w:trHeight w:val="465"/>
        </w:trPr>
        <w:tc>
          <w:tcPr>
            <w:tcW w:w="4255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77EBB" w:rsidRPr="00A238C1" w:rsidRDefault="00D77EBB" w:rsidP="001309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CB" w:rsidRDefault="0003411E">
      <w:pPr>
        <w:rPr>
          <w:b/>
        </w:rPr>
      </w:pPr>
      <w:r w:rsidRPr="0003411E">
        <w:rPr>
          <w:b/>
        </w:rPr>
        <w:t>(* e-copies of the documentary evidence to be attached)</w:t>
      </w:r>
    </w:p>
    <w:p w:rsidR="0003411E" w:rsidRPr="0003411E" w:rsidRDefault="0003411E" w:rsidP="0003411E">
      <w:pPr>
        <w:pStyle w:val="NoSpacing"/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1666"/>
        <w:gridCol w:w="1056"/>
        <w:gridCol w:w="1276"/>
        <w:gridCol w:w="1984"/>
        <w:gridCol w:w="1701"/>
        <w:gridCol w:w="1843"/>
      </w:tblGrid>
      <w:tr w:rsidR="00CF5CA8" w:rsidRPr="00A238C1" w:rsidTr="006C7DCD">
        <w:tc>
          <w:tcPr>
            <w:tcW w:w="10350" w:type="dxa"/>
            <w:gridSpan w:val="7"/>
            <w:tcBorders>
              <w:right w:val="single" w:sz="4" w:space="0" w:color="auto"/>
            </w:tcBorders>
          </w:tcPr>
          <w:p w:rsidR="00C02027" w:rsidRDefault="00CF5CA8" w:rsidP="00E03A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5.3.1 Number of awards/medals for ou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tstanding performance in </w:t>
            </w:r>
            <w:r w:rsidR="00E03A3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cultural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activities at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inter-university / state / n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ational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/</w:t>
            </w:r>
            <w:r w:rsidR="006C7DCD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international level </w:t>
            </w:r>
            <w:r w:rsidR="00C02027" w:rsidRPr="00D77EBB">
              <w:rPr>
                <w:rFonts w:ascii="Times New Roman" w:hAnsi="Times New Roman" w:cs="Times New Roman"/>
                <w:b/>
                <w:sz w:val="24"/>
                <w:szCs w:val="24"/>
              </w:rPr>
              <w:t>during the year 2019-2020</w:t>
            </w:r>
            <w:r w:rsidR="00C02027"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CF5CA8" w:rsidRPr="00A238C1" w:rsidRDefault="00CF5CA8" w:rsidP="00E03A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(award for a team event should be counted as one)</w:t>
            </w:r>
            <w:r w:rsidR="00C020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bookmarkStart w:id="0" w:name="_GoBack"/>
            <w:bookmarkEnd w:id="0"/>
          </w:p>
        </w:tc>
      </w:tr>
      <w:tr w:rsidR="006C7DCD" w:rsidRPr="00347D14" w:rsidTr="006C7DCD"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347D14">
              <w:rPr>
                <w:rFonts w:ascii="Times New Roman" w:hAnsi="Times New Roman" w:cs="Times New Roman"/>
                <w:szCs w:val="24"/>
              </w:rPr>
              <w:t>Year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347D14">
              <w:rPr>
                <w:rFonts w:ascii="Times New Roman" w:hAnsi="Times New Roman" w:cs="Times New Roman"/>
                <w:szCs w:val="24"/>
                <w:lang w:eastAsia="en-IN"/>
              </w:rPr>
              <w:t>Name of the award/ medal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Individual / Team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Level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Name of the event</w:t>
            </w:r>
          </w:p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347D14">
              <w:rPr>
                <w:rFonts w:ascii="Times New Roman" w:hAnsi="Times New Roman" w:cs="Times New Roman"/>
                <w:szCs w:val="24"/>
                <w:lang w:eastAsia="en-IN"/>
              </w:rPr>
              <w:t>Name of the student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Cs w:val="24"/>
                <w:lang w:eastAsia="en-IN"/>
              </w:rPr>
              <w:t>Roll No. of the Student</w:t>
            </w:r>
          </w:p>
        </w:tc>
      </w:tr>
      <w:tr w:rsidR="006C7DCD" w:rsidRPr="00347D14" w:rsidTr="006C7DCD">
        <w:trPr>
          <w:trHeight w:val="340"/>
        </w:trPr>
        <w:tc>
          <w:tcPr>
            <w:tcW w:w="824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7DCD" w:rsidRPr="00347D14" w:rsidRDefault="006C7DCD" w:rsidP="001309D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3411E" w:rsidRPr="0003411E" w:rsidRDefault="0003411E" w:rsidP="0003411E">
      <w:pPr>
        <w:rPr>
          <w:b/>
        </w:rPr>
      </w:pPr>
      <w:r w:rsidRPr="0003411E">
        <w:rPr>
          <w:b/>
        </w:rPr>
        <w:t>(* e-copies of the documentary evidence to be attached)</w:t>
      </w:r>
    </w:p>
    <w:p w:rsidR="00CF5CA8" w:rsidRDefault="00CF5CA8"/>
    <w:p w:rsidR="00CF5CA8" w:rsidRDefault="00CF5CA8"/>
    <w:sectPr w:rsidR="00CF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B"/>
    <w:rsid w:val="0003411E"/>
    <w:rsid w:val="00060ECB"/>
    <w:rsid w:val="006C7DCD"/>
    <w:rsid w:val="00AC033A"/>
    <w:rsid w:val="00C02027"/>
    <w:rsid w:val="00CF5CA8"/>
    <w:rsid w:val="00D77EBB"/>
    <w:rsid w:val="00E03A37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863"/>
  <w15:chartTrackingRefBased/>
  <w15:docId w15:val="{B20166C3-20C0-4925-9F7E-E32F0F1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CB"/>
    <w:pPr>
      <w:spacing w:after="200" w:line="276" w:lineRule="auto"/>
    </w:pPr>
    <w:rPr>
      <w:rFonts w:ascii="Arial" w:eastAsia="Times New Roman" w:hAnsi="Arial" w:cs="Arial"/>
      <w:color w:val="14141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0ECB"/>
    <w:pPr>
      <w:suppressAutoHyphens/>
      <w:spacing w:after="0" w:line="240" w:lineRule="auto"/>
    </w:pPr>
    <w:rPr>
      <w:rFonts w:ascii="Arial" w:eastAsia="Times New Roman" w:hAnsi="Arial" w:cs="Arial"/>
      <w:color w:val="141412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60ECB"/>
    <w:rPr>
      <w:rFonts w:ascii="Arial" w:eastAsia="Times New Roman" w:hAnsi="Arial" w:cs="Arial"/>
      <w:color w:val="141412"/>
      <w:kern w:val="1"/>
      <w:lang w:eastAsia="ar-SA"/>
    </w:rPr>
  </w:style>
  <w:style w:type="table" w:styleId="TableGrid">
    <w:name w:val="Table Grid"/>
    <w:basedOn w:val="TableNormal"/>
    <w:uiPriority w:val="59"/>
    <w:rsid w:val="00060ECB"/>
    <w:pPr>
      <w:spacing w:after="0" w:line="240" w:lineRule="auto"/>
    </w:pPr>
    <w:rPr>
      <w:rFonts w:ascii="Arial" w:eastAsia="Times New Roman" w:hAnsi="Arial" w:cs="Arial"/>
      <w:color w:val="141412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2020-07-29T08:39:00Z</dcterms:created>
  <dcterms:modified xsi:type="dcterms:W3CDTF">2020-07-29T08:41:00Z</dcterms:modified>
</cp:coreProperties>
</file>