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6"/>
        <w:gridCol w:w="3380"/>
        <w:gridCol w:w="3383"/>
        <w:gridCol w:w="3647"/>
      </w:tblGrid>
      <w:tr w:rsidR="00902865" w:rsidRPr="0068046F" w:rsidTr="00B03889">
        <w:trPr>
          <w:trHeight w:val="4831"/>
          <w:jc w:val="center"/>
        </w:trPr>
        <w:tc>
          <w:tcPr>
            <w:tcW w:w="14676" w:type="dxa"/>
            <w:gridSpan w:val="4"/>
          </w:tcPr>
          <w:p w:rsidR="00902865" w:rsidRPr="0068046F" w:rsidRDefault="00902865" w:rsidP="00B0388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68046F">
              <w:rPr>
                <w:sz w:val="28"/>
              </w:rPr>
              <w:t>5.1.3 Number of capability enhancement and development schemes – (9)</w:t>
            </w:r>
          </w:p>
          <w:p w:rsidR="00902865" w:rsidRPr="0068046F" w:rsidRDefault="00902865" w:rsidP="00902865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rPr>
                <w:sz w:val="28"/>
              </w:rPr>
            </w:pPr>
            <w:r w:rsidRPr="0068046F">
              <w:rPr>
                <w:sz w:val="28"/>
              </w:rPr>
              <w:t>Guidance for competitive</w:t>
            </w:r>
            <w:r w:rsidRPr="0068046F">
              <w:rPr>
                <w:spacing w:val="-1"/>
                <w:sz w:val="28"/>
              </w:rPr>
              <w:t xml:space="preserve"> </w:t>
            </w:r>
            <w:r w:rsidRPr="0068046F">
              <w:rPr>
                <w:sz w:val="28"/>
              </w:rPr>
              <w:t>examinations,</w:t>
            </w:r>
          </w:p>
          <w:p w:rsidR="00902865" w:rsidRPr="0068046F" w:rsidRDefault="00902865" w:rsidP="00902865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2" w:line="322" w:lineRule="exact"/>
              <w:rPr>
                <w:sz w:val="28"/>
              </w:rPr>
            </w:pPr>
            <w:r w:rsidRPr="0068046F">
              <w:rPr>
                <w:sz w:val="28"/>
              </w:rPr>
              <w:t>Career</w:t>
            </w:r>
            <w:r w:rsidRPr="0068046F">
              <w:rPr>
                <w:spacing w:val="-1"/>
                <w:sz w:val="28"/>
              </w:rPr>
              <w:t xml:space="preserve"> </w:t>
            </w:r>
            <w:r w:rsidRPr="0068046F">
              <w:rPr>
                <w:sz w:val="28"/>
              </w:rPr>
              <w:t>Counselling,</w:t>
            </w:r>
          </w:p>
          <w:p w:rsidR="00902865" w:rsidRPr="0068046F" w:rsidRDefault="00902865" w:rsidP="00902865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rPr>
                <w:sz w:val="28"/>
              </w:rPr>
            </w:pPr>
            <w:r w:rsidRPr="0068046F">
              <w:rPr>
                <w:sz w:val="28"/>
              </w:rPr>
              <w:t>Soft skill development,</w:t>
            </w:r>
          </w:p>
          <w:p w:rsidR="00902865" w:rsidRPr="0068046F" w:rsidRDefault="00902865" w:rsidP="00902865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line="322" w:lineRule="exact"/>
              <w:rPr>
                <w:sz w:val="28"/>
              </w:rPr>
            </w:pPr>
            <w:r w:rsidRPr="0068046F">
              <w:rPr>
                <w:sz w:val="28"/>
              </w:rPr>
              <w:t>Remedial coaching,</w:t>
            </w:r>
          </w:p>
          <w:p w:rsidR="00902865" w:rsidRPr="0068046F" w:rsidRDefault="00902865" w:rsidP="00902865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line="322" w:lineRule="exact"/>
              <w:rPr>
                <w:sz w:val="28"/>
              </w:rPr>
            </w:pPr>
            <w:r w:rsidRPr="0068046F">
              <w:rPr>
                <w:sz w:val="28"/>
              </w:rPr>
              <w:t>Language</w:t>
            </w:r>
            <w:r w:rsidRPr="0068046F">
              <w:rPr>
                <w:spacing w:val="-4"/>
                <w:sz w:val="28"/>
              </w:rPr>
              <w:t xml:space="preserve"> </w:t>
            </w:r>
            <w:r w:rsidRPr="0068046F">
              <w:rPr>
                <w:sz w:val="28"/>
              </w:rPr>
              <w:t>lab,</w:t>
            </w:r>
          </w:p>
          <w:p w:rsidR="00902865" w:rsidRPr="0068046F" w:rsidRDefault="00902865" w:rsidP="00902865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line="322" w:lineRule="exact"/>
              <w:rPr>
                <w:sz w:val="28"/>
              </w:rPr>
            </w:pPr>
            <w:r w:rsidRPr="0068046F">
              <w:rPr>
                <w:sz w:val="28"/>
              </w:rPr>
              <w:t>Bridge</w:t>
            </w:r>
            <w:r w:rsidRPr="0068046F">
              <w:rPr>
                <w:spacing w:val="-1"/>
                <w:sz w:val="28"/>
              </w:rPr>
              <w:t xml:space="preserve"> </w:t>
            </w:r>
            <w:r w:rsidRPr="0068046F">
              <w:rPr>
                <w:sz w:val="28"/>
              </w:rPr>
              <w:t>courses</w:t>
            </w:r>
          </w:p>
          <w:p w:rsidR="00902865" w:rsidRPr="0068046F" w:rsidRDefault="00902865" w:rsidP="00902865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rPr>
                <w:sz w:val="28"/>
              </w:rPr>
            </w:pPr>
            <w:r w:rsidRPr="0068046F">
              <w:rPr>
                <w:sz w:val="28"/>
              </w:rPr>
              <w:t>Yoga and</w:t>
            </w:r>
            <w:r w:rsidRPr="0068046F">
              <w:rPr>
                <w:spacing w:val="-9"/>
                <w:sz w:val="28"/>
              </w:rPr>
              <w:t xml:space="preserve"> </w:t>
            </w:r>
            <w:r w:rsidRPr="0068046F">
              <w:rPr>
                <w:sz w:val="28"/>
              </w:rPr>
              <w:t>Meditation</w:t>
            </w:r>
          </w:p>
          <w:p w:rsidR="00902865" w:rsidRPr="0068046F" w:rsidRDefault="00902865" w:rsidP="00902865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3"/>
              <w:rPr>
                <w:sz w:val="28"/>
              </w:rPr>
            </w:pPr>
            <w:r w:rsidRPr="0068046F">
              <w:rPr>
                <w:sz w:val="28"/>
              </w:rPr>
              <w:t>Personal</w:t>
            </w:r>
            <w:r w:rsidRPr="0068046F">
              <w:rPr>
                <w:spacing w:val="-11"/>
                <w:sz w:val="28"/>
              </w:rPr>
              <w:t xml:space="preserve"> </w:t>
            </w:r>
            <w:r w:rsidRPr="0068046F">
              <w:rPr>
                <w:sz w:val="28"/>
              </w:rPr>
              <w:t>Counselling</w:t>
            </w:r>
          </w:p>
          <w:p w:rsidR="00902865" w:rsidRPr="0068046F" w:rsidRDefault="00902865" w:rsidP="00B03889">
            <w:pPr>
              <w:pStyle w:val="TableParagraph"/>
              <w:spacing w:before="4" w:line="319" w:lineRule="exact"/>
              <w:ind w:left="107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Options:</w:t>
            </w:r>
          </w:p>
          <w:p w:rsidR="00902865" w:rsidRPr="0068046F" w:rsidRDefault="00902865" w:rsidP="00902865">
            <w:pPr>
              <w:pStyle w:val="TableParagraph"/>
              <w:numPr>
                <w:ilvl w:val="1"/>
                <w:numId w:val="1"/>
              </w:numPr>
              <w:tabs>
                <w:tab w:val="left" w:pos="449"/>
              </w:tabs>
              <w:spacing w:line="319" w:lineRule="exact"/>
              <w:rPr>
                <w:sz w:val="28"/>
              </w:rPr>
            </w:pPr>
            <w:r w:rsidRPr="0068046F">
              <w:rPr>
                <w:sz w:val="28"/>
              </w:rPr>
              <w:t>7 or more of the above</w:t>
            </w:r>
          </w:p>
          <w:p w:rsidR="00902865" w:rsidRPr="0068046F" w:rsidRDefault="00902865" w:rsidP="00902865">
            <w:pPr>
              <w:pStyle w:val="TableParagraph"/>
              <w:numPr>
                <w:ilvl w:val="1"/>
                <w:numId w:val="1"/>
              </w:numPr>
              <w:tabs>
                <w:tab w:val="left" w:pos="435"/>
              </w:tabs>
              <w:spacing w:line="322" w:lineRule="exact"/>
              <w:ind w:left="434" w:hanging="327"/>
              <w:rPr>
                <w:sz w:val="28"/>
              </w:rPr>
            </w:pPr>
            <w:r w:rsidRPr="0068046F">
              <w:rPr>
                <w:sz w:val="28"/>
              </w:rPr>
              <w:t>Any 6 of the</w:t>
            </w:r>
            <w:r w:rsidRPr="0068046F">
              <w:rPr>
                <w:spacing w:val="-7"/>
                <w:sz w:val="28"/>
              </w:rPr>
              <w:t xml:space="preserve"> </w:t>
            </w:r>
            <w:r w:rsidRPr="0068046F">
              <w:rPr>
                <w:sz w:val="28"/>
              </w:rPr>
              <w:t>above</w:t>
            </w:r>
          </w:p>
          <w:p w:rsidR="00902865" w:rsidRPr="0068046F" w:rsidRDefault="00902865" w:rsidP="00902865">
            <w:pPr>
              <w:pStyle w:val="TableParagraph"/>
              <w:numPr>
                <w:ilvl w:val="1"/>
                <w:numId w:val="1"/>
              </w:numPr>
              <w:tabs>
                <w:tab w:val="left" w:pos="435"/>
              </w:tabs>
              <w:spacing w:line="322" w:lineRule="exact"/>
              <w:ind w:left="434" w:hanging="327"/>
              <w:rPr>
                <w:sz w:val="28"/>
              </w:rPr>
            </w:pPr>
            <w:r w:rsidRPr="0068046F">
              <w:rPr>
                <w:sz w:val="28"/>
              </w:rPr>
              <w:t>Any 5 of the</w:t>
            </w:r>
            <w:r w:rsidRPr="0068046F">
              <w:rPr>
                <w:spacing w:val="-7"/>
                <w:sz w:val="28"/>
              </w:rPr>
              <w:t xml:space="preserve"> </w:t>
            </w:r>
            <w:r w:rsidRPr="0068046F">
              <w:rPr>
                <w:sz w:val="28"/>
              </w:rPr>
              <w:t>above</w:t>
            </w:r>
          </w:p>
          <w:p w:rsidR="00902865" w:rsidRPr="0068046F" w:rsidRDefault="00902865" w:rsidP="00902865">
            <w:pPr>
              <w:pStyle w:val="TableParagraph"/>
              <w:numPr>
                <w:ilvl w:val="1"/>
                <w:numId w:val="1"/>
              </w:numPr>
              <w:tabs>
                <w:tab w:val="left" w:pos="449"/>
              </w:tabs>
              <w:spacing w:line="322" w:lineRule="exact"/>
              <w:rPr>
                <w:sz w:val="28"/>
              </w:rPr>
            </w:pPr>
            <w:r w:rsidRPr="0068046F">
              <w:rPr>
                <w:sz w:val="28"/>
              </w:rPr>
              <w:t>Any 4 of the</w:t>
            </w:r>
            <w:r w:rsidRPr="0068046F">
              <w:rPr>
                <w:spacing w:val="-7"/>
                <w:sz w:val="28"/>
              </w:rPr>
              <w:t xml:space="preserve"> </w:t>
            </w:r>
            <w:r w:rsidRPr="0068046F">
              <w:rPr>
                <w:sz w:val="28"/>
              </w:rPr>
              <w:t>above</w:t>
            </w:r>
          </w:p>
          <w:p w:rsidR="00902865" w:rsidRPr="0068046F" w:rsidRDefault="00902865" w:rsidP="00902865">
            <w:pPr>
              <w:pStyle w:val="TableParagraph"/>
              <w:numPr>
                <w:ilvl w:val="1"/>
                <w:numId w:val="1"/>
              </w:numPr>
              <w:tabs>
                <w:tab w:val="left" w:pos="418"/>
              </w:tabs>
              <w:spacing w:line="311" w:lineRule="exact"/>
              <w:ind w:left="417" w:hanging="310"/>
              <w:rPr>
                <w:sz w:val="28"/>
              </w:rPr>
            </w:pPr>
            <w:r w:rsidRPr="0068046F">
              <w:rPr>
                <w:sz w:val="28"/>
              </w:rPr>
              <w:t>Any 3 of the</w:t>
            </w:r>
            <w:r w:rsidRPr="0068046F">
              <w:rPr>
                <w:spacing w:val="-5"/>
                <w:sz w:val="28"/>
              </w:rPr>
              <w:t xml:space="preserve"> </w:t>
            </w:r>
            <w:r w:rsidRPr="0068046F">
              <w:rPr>
                <w:sz w:val="28"/>
              </w:rPr>
              <w:t>above</w:t>
            </w:r>
          </w:p>
        </w:tc>
      </w:tr>
      <w:tr w:rsidR="00902865" w:rsidRPr="0068046F" w:rsidTr="00B03889">
        <w:trPr>
          <w:trHeight w:val="642"/>
          <w:jc w:val="center"/>
        </w:trPr>
        <w:tc>
          <w:tcPr>
            <w:tcW w:w="4266" w:type="dxa"/>
          </w:tcPr>
          <w:p w:rsidR="00902865" w:rsidRPr="0068046F" w:rsidRDefault="00902865" w:rsidP="00B03889">
            <w:pPr>
              <w:pStyle w:val="TableParagraph"/>
              <w:spacing w:before="1" w:line="322" w:lineRule="exact"/>
              <w:ind w:left="107" w:right="1430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Name of the capability enhancement scheme</w:t>
            </w:r>
          </w:p>
        </w:tc>
        <w:tc>
          <w:tcPr>
            <w:tcW w:w="3380" w:type="dxa"/>
          </w:tcPr>
          <w:p w:rsidR="00902865" w:rsidRPr="0068046F" w:rsidRDefault="00902865" w:rsidP="00B03889">
            <w:pPr>
              <w:pStyle w:val="TableParagraph"/>
              <w:spacing w:before="8"/>
              <w:rPr>
                <w:sz w:val="27"/>
              </w:rPr>
            </w:pPr>
          </w:p>
          <w:p w:rsidR="00902865" w:rsidRPr="0068046F" w:rsidRDefault="00902865" w:rsidP="00B03889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Year of implementation</w:t>
            </w:r>
          </w:p>
        </w:tc>
        <w:tc>
          <w:tcPr>
            <w:tcW w:w="3383" w:type="dxa"/>
          </w:tcPr>
          <w:p w:rsidR="00902865" w:rsidRPr="0068046F" w:rsidRDefault="00902865" w:rsidP="00B03889">
            <w:pPr>
              <w:pStyle w:val="TableParagraph"/>
              <w:spacing w:before="1" w:line="322" w:lineRule="exact"/>
              <w:ind w:left="107" w:right="881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Number of students enrolled</w:t>
            </w:r>
          </w:p>
        </w:tc>
        <w:tc>
          <w:tcPr>
            <w:tcW w:w="3647" w:type="dxa"/>
          </w:tcPr>
          <w:p w:rsidR="00902865" w:rsidRPr="0068046F" w:rsidRDefault="00902865" w:rsidP="00B03889">
            <w:pPr>
              <w:pStyle w:val="TableParagraph"/>
              <w:spacing w:before="1" w:line="322" w:lineRule="exact"/>
              <w:ind w:left="106" w:right="112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Name of the agencies involved with contact details</w:t>
            </w:r>
          </w:p>
        </w:tc>
      </w:tr>
      <w:tr w:rsidR="00902865" w:rsidRPr="0068046F" w:rsidTr="00B03889">
        <w:trPr>
          <w:trHeight w:val="238"/>
          <w:jc w:val="center"/>
        </w:trPr>
        <w:tc>
          <w:tcPr>
            <w:tcW w:w="4266" w:type="dxa"/>
          </w:tcPr>
          <w:p w:rsidR="00902865" w:rsidRPr="0068046F" w:rsidRDefault="00902865" w:rsidP="00B03889">
            <w:pPr>
              <w:pStyle w:val="TableParagraph"/>
              <w:rPr>
                <w:sz w:val="16"/>
              </w:rPr>
            </w:pPr>
          </w:p>
        </w:tc>
        <w:tc>
          <w:tcPr>
            <w:tcW w:w="3380" w:type="dxa"/>
          </w:tcPr>
          <w:p w:rsidR="00902865" w:rsidRPr="0068046F" w:rsidRDefault="00902865" w:rsidP="00B03889">
            <w:pPr>
              <w:pStyle w:val="TableParagraph"/>
              <w:rPr>
                <w:sz w:val="16"/>
              </w:rPr>
            </w:pPr>
          </w:p>
        </w:tc>
        <w:tc>
          <w:tcPr>
            <w:tcW w:w="3383" w:type="dxa"/>
          </w:tcPr>
          <w:p w:rsidR="00902865" w:rsidRPr="0068046F" w:rsidRDefault="00902865" w:rsidP="00B03889"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</w:tcPr>
          <w:p w:rsidR="00902865" w:rsidRPr="0068046F" w:rsidRDefault="00902865" w:rsidP="00B03889">
            <w:pPr>
              <w:pStyle w:val="TableParagraph"/>
              <w:rPr>
                <w:sz w:val="16"/>
              </w:rPr>
            </w:pPr>
          </w:p>
        </w:tc>
      </w:tr>
      <w:tr w:rsidR="00902865" w:rsidRPr="0068046F" w:rsidTr="00B03889">
        <w:trPr>
          <w:trHeight w:val="238"/>
          <w:jc w:val="center"/>
        </w:trPr>
        <w:tc>
          <w:tcPr>
            <w:tcW w:w="14676" w:type="dxa"/>
            <w:gridSpan w:val="4"/>
          </w:tcPr>
          <w:p w:rsidR="00902865" w:rsidRPr="0068046F" w:rsidRDefault="00902865" w:rsidP="00B03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Documents:</w:t>
            </w:r>
          </w:p>
          <w:p w:rsidR="00902865" w:rsidRPr="0068046F" w:rsidRDefault="00902865" w:rsidP="009028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68046F">
              <w:rPr>
                <w:rFonts w:ascii="Times New Roman" w:hAnsi="Times New Roman"/>
                <w:sz w:val="24"/>
                <w:szCs w:val="24"/>
              </w:rPr>
              <w:t>Institutional website.</w:t>
            </w:r>
          </w:p>
          <w:p w:rsidR="00902865" w:rsidRPr="0068046F" w:rsidRDefault="00902865" w:rsidP="009028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68046F">
              <w:rPr>
                <w:rFonts w:ascii="Times New Roman" w:hAnsi="Times New Roman"/>
                <w:bCs/>
                <w:iCs/>
                <w:sz w:val="24"/>
                <w:szCs w:val="24"/>
              </w:rPr>
              <w:t>Institutional data in prescribed format.</w:t>
            </w:r>
          </w:p>
          <w:p w:rsidR="00902865" w:rsidRPr="0068046F" w:rsidRDefault="00902865" w:rsidP="00B03889">
            <w:pPr>
              <w:pStyle w:val="TableParagraph"/>
              <w:rPr>
                <w:sz w:val="16"/>
              </w:rPr>
            </w:pPr>
          </w:p>
        </w:tc>
      </w:tr>
    </w:tbl>
    <w:p w:rsidR="00C11CC5" w:rsidRDefault="00C11CC5">
      <w:bookmarkStart w:id="0" w:name="_GoBack"/>
      <w:bookmarkEnd w:id="0"/>
    </w:p>
    <w:sectPr w:rsidR="00C11CC5" w:rsidSect="009028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12FC"/>
    <w:multiLevelType w:val="hybridMultilevel"/>
    <w:tmpl w:val="5C7A2A9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20806"/>
    <w:multiLevelType w:val="hybridMultilevel"/>
    <w:tmpl w:val="D9483D6C"/>
    <w:lvl w:ilvl="0" w:tplc="B2D4DC7E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996B8BA">
      <w:start w:val="1"/>
      <w:numFmt w:val="upperLetter"/>
      <w:lvlText w:val="%2."/>
      <w:lvlJc w:val="left"/>
      <w:pPr>
        <w:ind w:left="448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 w:tplc="3606CE08">
      <w:numFmt w:val="bullet"/>
      <w:lvlText w:val="•"/>
      <w:lvlJc w:val="left"/>
      <w:pPr>
        <w:ind w:left="2020" w:hanging="341"/>
      </w:pPr>
      <w:rPr>
        <w:rFonts w:hint="default"/>
      </w:rPr>
    </w:lvl>
    <w:lvl w:ilvl="3" w:tplc="937690C4">
      <w:numFmt w:val="bullet"/>
      <w:lvlText w:val="•"/>
      <w:lvlJc w:val="left"/>
      <w:pPr>
        <w:ind w:left="3601" w:hanging="341"/>
      </w:pPr>
      <w:rPr>
        <w:rFonts w:hint="default"/>
      </w:rPr>
    </w:lvl>
    <w:lvl w:ilvl="4" w:tplc="3FE47A6A">
      <w:numFmt w:val="bullet"/>
      <w:lvlText w:val="•"/>
      <w:lvlJc w:val="left"/>
      <w:pPr>
        <w:ind w:left="5182" w:hanging="341"/>
      </w:pPr>
      <w:rPr>
        <w:rFonts w:hint="default"/>
      </w:rPr>
    </w:lvl>
    <w:lvl w:ilvl="5" w:tplc="D1E6F68C">
      <w:numFmt w:val="bullet"/>
      <w:lvlText w:val="•"/>
      <w:lvlJc w:val="left"/>
      <w:pPr>
        <w:ind w:left="6762" w:hanging="341"/>
      </w:pPr>
      <w:rPr>
        <w:rFonts w:hint="default"/>
      </w:rPr>
    </w:lvl>
    <w:lvl w:ilvl="6" w:tplc="1806DDB0">
      <w:numFmt w:val="bullet"/>
      <w:lvlText w:val="•"/>
      <w:lvlJc w:val="left"/>
      <w:pPr>
        <w:ind w:left="8343" w:hanging="341"/>
      </w:pPr>
      <w:rPr>
        <w:rFonts w:hint="default"/>
      </w:rPr>
    </w:lvl>
    <w:lvl w:ilvl="7" w:tplc="2530FA04">
      <w:numFmt w:val="bullet"/>
      <w:lvlText w:val="•"/>
      <w:lvlJc w:val="left"/>
      <w:pPr>
        <w:ind w:left="9924" w:hanging="341"/>
      </w:pPr>
      <w:rPr>
        <w:rFonts w:hint="default"/>
      </w:rPr>
    </w:lvl>
    <w:lvl w:ilvl="8" w:tplc="033EBFEC">
      <w:numFmt w:val="bullet"/>
      <w:lvlText w:val="•"/>
      <w:lvlJc w:val="left"/>
      <w:pPr>
        <w:ind w:left="11504" w:hanging="34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65"/>
    <w:rsid w:val="00902865"/>
    <w:rsid w:val="00C1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6BCD1-4346-4B3B-A4BD-3020C207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865"/>
    <w:pPr>
      <w:spacing w:after="0" w:line="240" w:lineRule="auto"/>
    </w:pPr>
    <w:rPr>
      <w:rFonts w:ascii="Calibri" w:eastAsia="Calibri" w:hAnsi="Calibri" w:cs="Arial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865"/>
    <w:pPr>
      <w:spacing w:after="200" w:line="276" w:lineRule="auto"/>
      <w:ind w:left="720"/>
      <w:contextualSpacing/>
    </w:pPr>
    <w:rPr>
      <w:rFonts w:cs="Times New Roman"/>
      <w:sz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0286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Jamal Mohamed College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2020-03-18T08:25:00Z</dcterms:created>
  <dcterms:modified xsi:type="dcterms:W3CDTF">2020-03-18T08:25:00Z</dcterms:modified>
</cp:coreProperties>
</file>